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Приложение 2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6F3030" w:rsidRPr="00195B82" w:rsidRDefault="006F3030" w:rsidP="00861E0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6F3030" w:rsidRDefault="006F3030" w:rsidP="00861E0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12A03" w:rsidRPr="00AA52CC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ДОПОЛНИТЕЛЬНЫЕ НОРМАТИВЫ</w:t>
      </w:r>
    </w:p>
    <w:p w:rsidR="00F12A03" w:rsidRPr="00AA52CC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отчислений в местные бюджеты от налога на доходы физических лиц </w:t>
      </w:r>
    </w:p>
    <w:p w:rsidR="00F12A03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5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6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7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годов</w:t>
      </w:r>
    </w:p>
    <w:p w:rsidR="00F12A03" w:rsidRPr="00F12A03" w:rsidRDefault="00F12A03" w:rsidP="00F12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2A03" w:rsidRPr="00F12A03" w:rsidRDefault="00F12A03" w:rsidP="00F12A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550"/>
        <w:gridCol w:w="2970"/>
        <w:gridCol w:w="1837"/>
        <w:gridCol w:w="1837"/>
        <w:gridCol w:w="1823"/>
      </w:tblGrid>
      <w:tr w:rsidR="006F3030" w:rsidRPr="007A3793" w:rsidTr="00F12A03">
        <w:trPr>
          <w:trHeight w:val="20"/>
        </w:trPr>
        <w:tc>
          <w:tcPr>
            <w:tcW w:w="55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6F3030" w:rsidRPr="007A3793" w:rsidTr="00F12A03">
        <w:trPr>
          <w:trHeight w:val="681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gram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округов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городских округов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Дополнительные нормативы отчислений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налога на доходы физических лиц</w:t>
            </w:r>
          </w:p>
        </w:tc>
      </w:tr>
      <w:tr w:rsidR="006F3030" w:rsidRPr="007A3793" w:rsidTr="00F12A03">
        <w:trPr>
          <w:trHeight w:val="412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28,18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28,93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29,11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68,22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60,35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60,82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36,61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38,32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38,54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67,67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22,63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21,82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21,96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43,59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46,35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46,66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62,76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66,30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66,73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49,05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51,99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52,28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51,58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54,69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54,99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69,01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26,77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28,79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32,26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34,58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34,82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15,26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16,62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16,71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50,56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53,54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53,78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7,06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3,73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61E0F" w:rsidRPr="005D3F59" w:rsidRDefault="00861E0F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861E0F" w:rsidRPr="005D3F59" w:rsidRDefault="00861E0F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6F3030" w:rsidRPr="008644D6" w:rsidRDefault="006F3030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6F3030" w:rsidRPr="008644D6" w:rsidRDefault="006F3030" w:rsidP="00FA2F13">
      <w:pPr>
        <w:spacing w:after="0" w:line="240" w:lineRule="auto"/>
        <w:contextualSpacing/>
        <w:jc w:val="center"/>
        <w:rPr>
          <w:rFonts w:ascii="Times New Roman" w:hAnsi="Times New Roman"/>
        </w:rPr>
      </w:pPr>
      <w:bookmarkStart w:id="0" w:name="_GoBack"/>
      <w:bookmarkEnd w:id="0"/>
    </w:p>
    <w:sectPr w:rsidR="006F3030" w:rsidRPr="008644D6" w:rsidSect="00195B82">
      <w:headerReference w:type="default" r:id="rId7"/>
      <w:pgSz w:w="11906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D7" w:rsidRDefault="00C81BD7" w:rsidP="00F11BEE">
      <w:pPr>
        <w:spacing w:after="0" w:line="240" w:lineRule="auto"/>
      </w:pPr>
      <w:r>
        <w:separator/>
      </w:r>
    </w:p>
  </w:endnote>
  <w:endnote w:type="continuationSeparator" w:id="0">
    <w:p w:rsidR="00C81BD7" w:rsidRDefault="00C81BD7" w:rsidP="00F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D7" w:rsidRDefault="00C81BD7" w:rsidP="00F11BEE">
      <w:pPr>
        <w:spacing w:after="0" w:line="240" w:lineRule="auto"/>
      </w:pPr>
      <w:r>
        <w:separator/>
      </w:r>
    </w:p>
  </w:footnote>
  <w:footnote w:type="continuationSeparator" w:id="0">
    <w:p w:rsidR="00C81BD7" w:rsidRDefault="00C81BD7" w:rsidP="00F1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0F" w:rsidRPr="00C00BCF" w:rsidRDefault="00861E0F">
    <w:pPr>
      <w:pStyle w:val="a8"/>
      <w:jc w:val="center"/>
      <w:rPr>
        <w:rFonts w:ascii="Times New Roman" w:hAnsi="Times New Roman"/>
        <w:sz w:val="24"/>
        <w:szCs w:val="24"/>
      </w:rPr>
    </w:pPr>
    <w:r w:rsidRPr="00C00BCF">
      <w:rPr>
        <w:rFonts w:ascii="Times New Roman" w:hAnsi="Times New Roman"/>
        <w:sz w:val="24"/>
        <w:szCs w:val="24"/>
      </w:rPr>
      <w:fldChar w:fldCharType="begin"/>
    </w:r>
    <w:r w:rsidRPr="00C00BCF">
      <w:rPr>
        <w:rFonts w:ascii="Times New Roman" w:hAnsi="Times New Roman"/>
        <w:sz w:val="24"/>
        <w:szCs w:val="24"/>
      </w:rPr>
      <w:instrText>PAGE   \* MERGEFORMAT</w:instrText>
    </w:r>
    <w:r w:rsidRPr="00C00BCF">
      <w:rPr>
        <w:rFonts w:ascii="Times New Roman" w:hAnsi="Times New Roman"/>
        <w:sz w:val="24"/>
        <w:szCs w:val="24"/>
      </w:rPr>
      <w:fldChar w:fldCharType="separate"/>
    </w:r>
    <w:r w:rsidR="00FA2F13">
      <w:rPr>
        <w:rFonts w:ascii="Times New Roman" w:hAnsi="Times New Roman"/>
        <w:noProof/>
        <w:sz w:val="24"/>
        <w:szCs w:val="24"/>
      </w:rPr>
      <w:t>2</w:t>
    </w:r>
    <w:r w:rsidRPr="00C00BC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F"/>
    <w:rsid w:val="0005601A"/>
    <w:rsid w:val="00070FFA"/>
    <w:rsid w:val="00083C73"/>
    <w:rsid w:val="00097C91"/>
    <w:rsid w:val="000E3CF9"/>
    <w:rsid w:val="00183230"/>
    <w:rsid w:val="00195B82"/>
    <w:rsid w:val="001A7C62"/>
    <w:rsid w:val="001D0342"/>
    <w:rsid w:val="002B2215"/>
    <w:rsid w:val="002E09BD"/>
    <w:rsid w:val="00423818"/>
    <w:rsid w:val="004C43F6"/>
    <w:rsid w:val="004C6FD5"/>
    <w:rsid w:val="004D585A"/>
    <w:rsid w:val="004D791C"/>
    <w:rsid w:val="004E0785"/>
    <w:rsid w:val="004F1E14"/>
    <w:rsid w:val="00526AB1"/>
    <w:rsid w:val="005D1FF3"/>
    <w:rsid w:val="0064775C"/>
    <w:rsid w:val="006578E7"/>
    <w:rsid w:val="006723DD"/>
    <w:rsid w:val="006F2601"/>
    <w:rsid w:val="006F3030"/>
    <w:rsid w:val="00782C19"/>
    <w:rsid w:val="007A3793"/>
    <w:rsid w:val="007B1E1F"/>
    <w:rsid w:val="007D3FA4"/>
    <w:rsid w:val="007E545B"/>
    <w:rsid w:val="00822C10"/>
    <w:rsid w:val="00824E0A"/>
    <w:rsid w:val="00851132"/>
    <w:rsid w:val="00856449"/>
    <w:rsid w:val="00861E0F"/>
    <w:rsid w:val="008644D6"/>
    <w:rsid w:val="008E3F66"/>
    <w:rsid w:val="0090461C"/>
    <w:rsid w:val="009615E9"/>
    <w:rsid w:val="0096750A"/>
    <w:rsid w:val="00986295"/>
    <w:rsid w:val="00997277"/>
    <w:rsid w:val="009C0166"/>
    <w:rsid w:val="009D2E08"/>
    <w:rsid w:val="00A522F5"/>
    <w:rsid w:val="00AA52CC"/>
    <w:rsid w:val="00AC334D"/>
    <w:rsid w:val="00AC456E"/>
    <w:rsid w:val="00AD0E13"/>
    <w:rsid w:val="00BE05EE"/>
    <w:rsid w:val="00C00BCF"/>
    <w:rsid w:val="00C167C9"/>
    <w:rsid w:val="00C42F8F"/>
    <w:rsid w:val="00C578A5"/>
    <w:rsid w:val="00C65D8D"/>
    <w:rsid w:val="00C6739F"/>
    <w:rsid w:val="00C77DD2"/>
    <w:rsid w:val="00C81BD7"/>
    <w:rsid w:val="00C959D7"/>
    <w:rsid w:val="00D12E28"/>
    <w:rsid w:val="00DB2839"/>
    <w:rsid w:val="00DB2ED0"/>
    <w:rsid w:val="00DB4EBD"/>
    <w:rsid w:val="00DB5C0C"/>
    <w:rsid w:val="00E8579A"/>
    <w:rsid w:val="00EE5103"/>
    <w:rsid w:val="00F11BEE"/>
    <w:rsid w:val="00F12A03"/>
    <w:rsid w:val="00F21FAE"/>
    <w:rsid w:val="00F55A2A"/>
    <w:rsid w:val="00F66DDB"/>
    <w:rsid w:val="00FA2F13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Никифорова Неонилла Ивановна</dc:creator>
  <cp:lastModifiedBy>Шандина Наталья Сергеевна</cp:lastModifiedBy>
  <cp:revision>5</cp:revision>
  <cp:lastPrinted>2024-10-31T07:35:00Z</cp:lastPrinted>
  <dcterms:created xsi:type="dcterms:W3CDTF">2024-10-31T07:10:00Z</dcterms:created>
  <dcterms:modified xsi:type="dcterms:W3CDTF">2024-11-15T08:53:00Z</dcterms:modified>
</cp:coreProperties>
</file>